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649"/>
        <w:tblW w:w="11052" w:type="dxa"/>
        <w:tblLayout w:type="fixed"/>
        <w:tblLook w:val="04A0" w:firstRow="1" w:lastRow="0" w:firstColumn="1" w:lastColumn="0" w:noHBand="0" w:noVBand="1"/>
      </w:tblPr>
      <w:tblGrid>
        <w:gridCol w:w="1889"/>
        <w:gridCol w:w="941"/>
        <w:gridCol w:w="284"/>
        <w:gridCol w:w="283"/>
        <w:gridCol w:w="284"/>
        <w:gridCol w:w="142"/>
        <w:gridCol w:w="356"/>
        <w:gridCol w:w="352"/>
        <w:gridCol w:w="1560"/>
        <w:gridCol w:w="425"/>
        <w:gridCol w:w="425"/>
        <w:gridCol w:w="992"/>
        <w:gridCol w:w="284"/>
        <w:gridCol w:w="212"/>
        <w:gridCol w:w="497"/>
        <w:gridCol w:w="1559"/>
        <w:gridCol w:w="567"/>
      </w:tblGrid>
      <w:tr w:rsidR="002F504D" w14:paraId="30904E9C" w14:textId="77777777" w:rsidTr="002F504D">
        <w:trPr>
          <w:trHeight w:val="705"/>
        </w:trPr>
        <w:tc>
          <w:tcPr>
            <w:tcW w:w="1889" w:type="dxa"/>
            <w:vMerge w:val="restart"/>
            <w:shd w:val="clear" w:color="auto" w:fill="2F5496" w:themeFill="accent1" w:themeFillShade="BF"/>
            <w:vAlign w:val="center"/>
          </w:tcPr>
          <w:p w14:paraId="75ED2C5C" w14:textId="4BEA43D5" w:rsidR="002F504D" w:rsidRPr="00FA5473" w:rsidRDefault="002F504D" w:rsidP="00FE7C6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A5473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PATIENT DETAILS</w:t>
            </w:r>
          </w:p>
        </w:tc>
        <w:tc>
          <w:tcPr>
            <w:tcW w:w="941" w:type="dxa"/>
          </w:tcPr>
          <w:p w14:paraId="67038C7F" w14:textId="77777777" w:rsidR="002F504D" w:rsidRPr="003E3BEC" w:rsidRDefault="002F504D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5C1C0BA" w14:textId="0854787A" w:rsidR="002F504D" w:rsidRPr="003E3BEC" w:rsidRDefault="002F504D" w:rsidP="0082686C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 xml:space="preserve">Title </w:t>
            </w:r>
            <w:r w:rsidRPr="003E3BEC">
              <w:rPr>
                <w:rFonts w:ascii="Segoe UI Symbol" w:hAnsi="Segoe UI Symbol" w:cs="Segoe UI Symbol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  <w:gridSpan w:val="7"/>
          </w:tcPr>
          <w:p w14:paraId="3D5A88C8" w14:textId="77777777" w:rsidR="002F504D" w:rsidRPr="003E3BEC" w:rsidRDefault="002F504D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E56B843" w14:textId="77777777" w:rsidR="002F504D" w:rsidRPr="003E3BEC" w:rsidRDefault="002F504D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Forenames</w:t>
            </w:r>
          </w:p>
          <w:p w14:paraId="386FAE2F" w14:textId="77777777" w:rsidR="002F504D" w:rsidRPr="003E3BEC" w:rsidRDefault="002F504D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0D6EEFA" w14:textId="135ED720" w:rsidR="002F504D" w:rsidRPr="003E3BEC" w:rsidRDefault="002F504D" w:rsidP="00FE7C61">
            <w:pPr>
              <w:spacing w:line="18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61" w:type="dxa"/>
            <w:gridSpan w:val="8"/>
          </w:tcPr>
          <w:p w14:paraId="2BAE1A3F" w14:textId="77777777" w:rsidR="002F504D" w:rsidRPr="003E3BEC" w:rsidRDefault="002F504D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753B497" w14:textId="77777777" w:rsidR="002F504D" w:rsidRPr="003E3BEC" w:rsidRDefault="002F504D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Surname</w:t>
            </w:r>
          </w:p>
          <w:p w14:paraId="45883C38" w14:textId="51319CA8" w:rsidR="002F504D" w:rsidRPr="003E3BEC" w:rsidRDefault="002F504D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DF7A561" w14:textId="614403B5" w:rsidR="002F504D" w:rsidRPr="003E3BEC" w:rsidRDefault="002F504D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F504D" w14:paraId="25FB00A5" w14:textId="77777777" w:rsidTr="002F504D">
        <w:trPr>
          <w:trHeight w:val="526"/>
        </w:trPr>
        <w:tc>
          <w:tcPr>
            <w:tcW w:w="1889" w:type="dxa"/>
            <w:vMerge/>
            <w:shd w:val="clear" w:color="auto" w:fill="2F5496" w:themeFill="accent1" w:themeFillShade="BF"/>
            <w:vAlign w:val="center"/>
          </w:tcPr>
          <w:p w14:paraId="45CCF26C" w14:textId="77777777" w:rsidR="002F504D" w:rsidRPr="00FA5473" w:rsidRDefault="002F504D" w:rsidP="00FE7C61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2" w:type="dxa"/>
            <w:gridSpan w:val="8"/>
          </w:tcPr>
          <w:p w14:paraId="0932940F" w14:textId="77777777" w:rsidR="002F504D" w:rsidRDefault="002F504D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C32EC58" w14:textId="29930BA5" w:rsidR="002F504D" w:rsidRPr="003E3BEC" w:rsidRDefault="002F504D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Preferred Name</w:t>
            </w:r>
          </w:p>
        </w:tc>
        <w:tc>
          <w:tcPr>
            <w:tcW w:w="4961" w:type="dxa"/>
            <w:gridSpan w:val="8"/>
          </w:tcPr>
          <w:p w14:paraId="0BADCB19" w14:textId="77777777" w:rsidR="002F504D" w:rsidRDefault="002F504D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278F925" w14:textId="25553694" w:rsidR="002F504D" w:rsidRPr="003E3BEC" w:rsidRDefault="002F504D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Preferred Pronoun</w:t>
            </w:r>
          </w:p>
        </w:tc>
      </w:tr>
      <w:tr w:rsidR="00ED291F" w14:paraId="78D2AF9B" w14:textId="77777777" w:rsidTr="002F504D">
        <w:trPr>
          <w:trHeight w:val="531"/>
        </w:trPr>
        <w:tc>
          <w:tcPr>
            <w:tcW w:w="1889" w:type="dxa"/>
            <w:vMerge/>
            <w:shd w:val="clear" w:color="auto" w:fill="2F5496" w:themeFill="accent1" w:themeFillShade="BF"/>
          </w:tcPr>
          <w:p w14:paraId="2B2489D8" w14:textId="77777777" w:rsidR="00ED291F" w:rsidRDefault="00ED291F" w:rsidP="00FE7C61"/>
        </w:tc>
        <w:tc>
          <w:tcPr>
            <w:tcW w:w="941" w:type="dxa"/>
            <w:vMerge w:val="restart"/>
          </w:tcPr>
          <w:p w14:paraId="200AAF01" w14:textId="77777777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3B16794" w14:textId="1C6D16A6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DOB</w:t>
            </w:r>
          </w:p>
        </w:tc>
        <w:tc>
          <w:tcPr>
            <w:tcW w:w="567" w:type="dxa"/>
            <w:gridSpan w:val="2"/>
            <w:vMerge w:val="restart"/>
          </w:tcPr>
          <w:p w14:paraId="773EFC43" w14:textId="77777777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134A7AD" w14:textId="54E884E4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Age</w:t>
            </w:r>
          </w:p>
        </w:tc>
        <w:tc>
          <w:tcPr>
            <w:tcW w:w="1134" w:type="dxa"/>
            <w:gridSpan w:val="4"/>
            <w:vMerge w:val="restart"/>
          </w:tcPr>
          <w:p w14:paraId="7FA4E509" w14:textId="77777777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75697FC" w14:textId="1AC8D381" w:rsidR="00ED291F" w:rsidRPr="003E3BEC" w:rsidRDefault="002F504D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Gender Identity</w:t>
            </w:r>
          </w:p>
          <w:p w14:paraId="4B130AD1" w14:textId="77777777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3C8EEC6" w14:textId="508B3098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5E5F54F2" w14:textId="77777777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E7CEA76" w14:textId="793137D0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NHS no.</w:t>
            </w:r>
          </w:p>
        </w:tc>
        <w:tc>
          <w:tcPr>
            <w:tcW w:w="850" w:type="dxa"/>
            <w:gridSpan w:val="2"/>
            <w:vMerge w:val="restart"/>
          </w:tcPr>
          <w:p w14:paraId="6D90AABF" w14:textId="17F9C868" w:rsidR="00ED291F" w:rsidRPr="002F504D" w:rsidRDefault="00ED291F" w:rsidP="00FE7C61">
            <w:pPr>
              <w:spacing w:line="18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53A42F9" w14:textId="77777777" w:rsidR="00ED291F" w:rsidRPr="002F504D" w:rsidRDefault="00ED291F" w:rsidP="00FE7C61">
            <w:pPr>
              <w:spacing w:line="180" w:lineRule="exact"/>
              <w:rPr>
                <w:rFonts w:ascii="Trebuchet MS" w:hAnsi="Trebuchet MS"/>
                <w:b/>
                <w:sz w:val="18"/>
                <w:szCs w:val="18"/>
              </w:rPr>
            </w:pPr>
            <w:r w:rsidRPr="002F504D">
              <w:rPr>
                <w:rFonts w:ascii="Trebuchet MS" w:hAnsi="Trebuchet MS"/>
                <w:b/>
                <w:sz w:val="18"/>
                <w:szCs w:val="18"/>
              </w:rPr>
              <w:t>Marital</w:t>
            </w:r>
          </w:p>
          <w:p w14:paraId="0D752E54" w14:textId="7B1D309D" w:rsidR="00ED291F" w:rsidRPr="002F504D" w:rsidRDefault="00ED291F" w:rsidP="00FE7C61">
            <w:pPr>
              <w:spacing w:line="180" w:lineRule="exact"/>
              <w:rPr>
                <w:rFonts w:ascii="Trebuchet MS" w:hAnsi="Trebuchet MS"/>
                <w:b/>
                <w:sz w:val="18"/>
                <w:szCs w:val="18"/>
              </w:rPr>
            </w:pPr>
            <w:r w:rsidRPr="002F504D">
              <w:rPr>
                <w:rFonts w:ascii="Trebuchet MS" w:hAnsi="Trebuchet MS"/>
                <w:b/>
                <w:sz w:val="18"/>
                <w:szCs w:val="18"/>
              </w:rPr>
              <w:t>status</w:t>
            </w:r>
          </w:p>
        </w:tc>
        <w:tc>
          <w:tcPr>
            <w:tcW w:w="992" w:type="dxa"/>
            <w:vMerge w:val="restart"/>
          </w:tcPr>
          <w:p w14:paraId="4F0B0596" w14:textId="77777777" w:rsidR="00ED291F" w:rsidRPr="002F504D" w:rsidRDefault="00ED291F" w:rsidP="00FE7C61">
            <w:pPr>
              <w:spacing w:line="18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9916FD2" w14:textId="1429BA8A" w:rsidR="00ED291F" w:rsidRPr="002F504D" w:rsidRDefault="002F504D" w:rsidP="00FE7C61">
            <w:pPr>
              <w:spacing w:line="180" w:lineRule="exact"/>
              <w:rPr>
                <w:rFonts w:ascii="Trebuchet MS" w:hAnsi="Trebuchet MS"/>
                <w:b/>
                <w:sz w:val="18"/>
                <w:szCs w:val="18"/>
              </w:rPr>
            </w:pPr>
            <w:r w:rsidRPr="002F504D">
              <w:rPr>
                <w:rFonts w:ascii="Trebuchet MS" w:hAnsi="Trebuchet MS"/>
                <w:b/>
                <w:sz w:val="18"/>
                <w:szCs w:val="18"/>
              </w:rPr>
              <w:t>Ethnicity</w:t>
            </w:r>
          </w:p>
        </w:tc>
        <w:tc>
          <w:tcPr>
            <w:tcW w:w="993" w:type="dxa"/>
            <w:gridSpan w:val="3"/>
            <w:vMerge w:val="restart"/>
          </w:tcPr>
          <w:p w14:paraId="4DEB392B" w14:textId="43442F4D" w:rsidR="00ED291F" w:rsidRPr="002F504D" w:rsidRDefault="00ED291F" w:rsidP="00FE7C61">
            <w:pPr>
              <w:spacing w:line="18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DC9D221" w14:textId="0898185C" w:rsidR="00ED291F" w:rsidRPr="002F504D" w:rsidRDefault="00ED291F" w:rsidP="00FE7C61">
            <w:pPr>
              <w:spacing w:line="180" w:lineRule="exact"/>
              <w:rPr>
                <w:rFonts w:ascii="Trebuchet MS" w:hAnsi="Trebuchet MS"/>
                <w:b/>
                <w:sz w:val="18"/>
                <w:szCs w:val="18"/>
              </w:rPr>
            </w:pPr>
            <w:r w:rsidRPr="002F504D">
              <w:rPr>
                <w:rFonts w:ascii="Trebuchet MS" w:hAnsi="Trebuchet MS"/>
                <w:b/>
                <w:sz w:val="18"/>
                <w:szCs w:val="18"/>
              </w:rPr>
              <w:t>Religion</w:t>
            </w:r>
          </w:p>
          <w:p w14:paraId="593B841C" w14:textId="05FAE07B" w:rsidR="00ED291F" w:rsidRPr="002F504D" w:rsidRDefault="00ED291F" w:rsidP="00FE7C61">
            <w:pPr>
              <w:spacing w:line="18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5CDDF12" w14:textId="1EB5DDEF" w:rsidR="00ED291F" w:rsidRPr="003E3BEC" w:rsidRDefault="00ED291F" w:rsidP="00FE7C61">
            <w:pPr>
              <w:spacing w:line="18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3BEC">
              <w:rPr>
                <w:rFonts w:ascii="Trebuchet MS" w:hAnsi="Trebuchet MS"/>
                <w:sz w:val="20"/>
                <w:szCs w:val="20"/>
              </w:rPr>
              <w:t>Spoken language:</w:t>
            </w:r>
          </w:p>
          <w:p w14:paraId="5B481ECE" w14:textId="75F3A0AF" w:rsidR="00ED291F" w:rsidRPr="003E3BEC" w:rsidRDefault="00ED291F" w:rsidP="00FE7C61">
            <w:pPr>
              <w:spacing w:line="18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D291F" w14:paraId="4C9F69A1" w14:textId="77777777" w:rsidTr="002F504D">
        <w:trPr>
          <w:trHeight w:val="322"/>
        </w:trPr>
        <w:tc>
          <w:tcPr>
            <w:tcW w:w="1889" w:type="dxa"/>
            <w:vMerge/>
            <w:shd w:val="clear" w:color="auto" w:fill="2F5496" w:themeFill="accent1" w:themeFillShade="BF"/>
          </w:tcPr>
          <w:p w14:paraId="328320A9" w14:textId="77777777" w:rsidR="00ED291F" w:rsidRDefault="00ED291F" w:rsidP="00FE7C61"/>
        </w:tc>
        <w:tc>
          <w:tcPr>
            <w:tcW w:w="941" w:type="dxa"/>
            <w:vMerge/>
          </w:tcPr>
          <w:p w14:paraId="6B88B58E" w14:textId="77777777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76A9F155" w14:textId="77777777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14:paraId="709C47AE" w14:textId="77777777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676DD84" w14:textId="77777777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091CDBCF" w14:textId="77777777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295949" w14:textId="77777777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54530B21" w14:textId="77777777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9AD1B12" w14:textId="27B02BDC" w:rsidR="00ED291F" w:rsidRPr="003E3BEC" w:rsidRDefault="00ED291F" w:rsidP="00FE7C61">
            <w:pPr>
              <w:spacing w:line="18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3BEC">
              <w:rPr>
                <w:rFonts w:ascii="Trebuchet MS" w:hAnsi="Trebuchet MS"/>
                <w:sz w:val="20"/>
                <w:szCs w:val="20"/>
              </w:rPr>
              <w:t>Interpreter required:</w:t>
            </w:r>
          </w:p>
          <w:p w14:paraId="3EEB8A27" w14:textId="77777777" w:rsidR="00ED291F" w:rsidRPr="003E3BEC" w:rsidRDefault="00ED291F" w:rsidP="00FE7C61">
            <w:pPr>
              <w:spacing w:line="18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10DEC104" w14:textId="00F48052" w:rsidR="00ED291F" w:rsidRPr="003E3BEC" w:rsidRDefault="00ED291F" w:rsidP="00FE7C61">
            <w:pPr>
              <w:spacing w:line="180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D291F" w14:paraId="12A4142E" w14:textId="77777777" w:rsidTr="002F504D">
        <w:trPr>
          <w:trHeight w:val="1073"/>
        </w:trPr>
        <w:tc>
          <w:tcPr>
            <w:tcW w:w="1889" w:type="dxa"/>
            <w:vMerge/>
            <w:shd w:val="clear" w:color="auto" w:fill="2F5496" w:themeFill="accent1" w:themeFillShade="BF"/>
          </w:tcPr>
          <w:p w14:paraId="1CEF5CEB" w14:textId="77777777" w:rsidR="00ED291F" w:rsidRDefault="00ED291F" w:rsidP="00FE7C61"/>
        </w:tc>
        <w:tc>
          <w:tcPr>
            <w:tcW w:w="4202" w:type="dxa"/>
            <w:gridSpan w:val="8"/>
          </w:tcPr>
          <w:p w14:paraId="28F1F7E5" w14:textId="77777777" w:rsidR="00ED291F" w:rsidRPr="003E3BEC" w:rsidRDefault="00ED291F" w:rsidP="00FE7C6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DD2FF09" w14:textId="162547F3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Home address (inc. postcode)</w:t>
            </w:r>
          </w:p>
          <w:p w14:paraId="19A80527" w14:textId="423D6D3D" w:rsidR="00ED291F" w:rsidRPr="003E3BEC" w:rsidRDefault="00ED291F" w:rsidP="00FE7C6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7FB7BDE" w14:textId="77777777" w:rsidR="00ED291F" w:rsidRPr="003E3BEC" w:rsidRDefault="00ED291F" w:rsidP="0082686C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E51704B" w14:textId="53BE5624" w:rsidR="00ED291F" w:rsidRPr="003E3BEC" w:rsidRDefault="00ED291F" w:rsidP="0082686C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8"/>
          </w:tcPr>
          <w:p w14:paraId="2713DA12" w14:textId="526D8728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7FE55EB" w14:textId="5EF80D78" w:rsidR="00ED291F" w:rsidRPr="003E3BEC" w:rsidRDefault="00ED291F" w:rsidP="002F504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 xml:space="preserve">Contact No.  </w:t>
            </w:r>
          </w:p>
          <w:p w14:paraId="07EBEB08" w14:textId="2059FB31" w:rsidR="00ED291F" w:rsidRPr="003E3BEC" w:rsidRDefault="00ED291F" w:rsidP="00FE7C61">
            <w:pPr>
              <w:spacing w:line="24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 xml:space="preserve">Day:  </w:t>
            </w:r>
          </w:p>
          <w:p w14:paraId="374EC610" w14:textId="2CE93F19" w:rsidR="00ED291F" w:rsidRPr="003E3BEC" w:rsidRDefault="00ED291F" w:rsidP="00FE7C61">
            <w:pPr>
              <w:spacing w:line="24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Evening:</w:t>
            </w:r>
          </w:p>
          <w:p w14:paraId="13572E9E" w14:textId="265E990A" w:rsidR="00ED291F" w:rsidRPr="003E3BEC" w:rsidRDefault="00ED291F" w:rsidP="00FE7C61">
            <w:pPr>
              <w:spacing w:line="24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Mobile:</w:t>
            </w:r>
          </w:p>
        </w:tc>
      </w:tr>
      <w:tr w:rsidR="00ED291F" w14:paraId="5E53D0C8" w14:textId="77777777" w:rsidTr="004C19A1">
        <w:trPr>
          <w:trHeight w:val="245"/>
        </w:trPr>
        <w:tc>
          <w:tcPr>
            <w:tcW w:w="1889" w:type="dxa"/>
            <w:vMerge/>
            <w:shd w:val="clear" w:color="auto" w:fill="2F5496" w:themeFill="accent1" w:themeFillShade="BF"/>
          </w:tcPr>
          <w:p w14:paraId="708715DD" w14:textId="77777777" w:rsidR="00ED291F" w:rsidRDefault="00ED291F" w:rsidP="00FE7C61"/>
        </w:tc>
        <w:tc>
          <w:tcPr>
            <w:tcW w:w="9163" w:type="dxa"/>
            <w:gridSpan w:val="16"/>
            <w:shd w:val="clear" w:color="auto" w:fill="FFFFFF" w:themeFill="background1"/>
          </w:tcPr>
          <w:p w14:paraId="1218D944" w14:textId="5EBA92F3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Current Location</w:t>
            </w:r>
          </w:p>
        </w:tc>
      </w:tr>
      <w:tr w:rsidR="00ED291F" w14:paraId="2576035C" w14:textId="77777777" w:rsidTr="002F504D">
        <w:trPr>
          <w:trHeight w:val="245"/>
        </w:trPr>
        <w:tc>
          <w:tcPr>
            <w:tcW w:w="1889" w:type="dxa"/>
            <w:vMerge/>
            <w:shd w:val="clear" w:color="auto" w:fill="2F5496" w:themeFill="accent1" w:themeFillShade="BF"/>
          </w:tcPr>
          <w:p w14:paraId="7327CE0C" w14:textId="77777777" w:rsidR="00ED291F" w:rsidRDefault="00ED291F" w:rsidP="00FE7C61"/>
        </w:tc>
        <w:tc>
          <w:tcPr>
            <w:tcW w:w="4202" w:type="dxa"/>
            <w:gridSpan w:val="8"/>
            <w:shd w:val="clear" w:color="auto" w:fill="FFFFFF" w:themeFill="background1"/>
          </w:tcPr>
          <w:p w14:paraId="4F88E0B2" w14:textId="159E4E40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Home</w:t>
            </w:r>
          </w:p>
        </w:tc>
        <w:tc>
          <w:tcPr>
            <w:tcW w:w="4961" w:type="dxa"/>
            <w:gridSpan w:val="8"/>
            <w:shd w:val="clear" w:color="auto" w:fill="FFFFFF" w:themeFill="background1"/>
          </w:tcPr>
          <w:p w14:paraId="0F17F746" w14:textId="56CE9DCF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ED291F" w14:paraId="16EEB4CB" w14:textId="77777777" w:rsidTr="002F504D">
        <w:trPr>
          <w:trHeight w:val="243"/>
        </w:trPr>
        <w:tc>
          <w:tcPr>
            <w:tcW w:w="1889" w:type="dxa"/>
            <w:vMerge/>
            <w:shd w:val="clear" w:color="auto" w:fill="2F5496" w:themeFill="accent1" w:themeFillShade="BF"/>
          </w:tcPr>
          <w:p w14:paraId="4496E506" w14:textId="77777777" w:rsidR="00ED291F" w:rsidRDefault="00ED291F" w:rsidP="00FE7C61"/>
        </w:tc>
        <w:tc>
          <w:tcPr>
            <w:tcW w:w="4202" w:type="dxa"/>
            <w:gridSpan w:val="8"/>
            <w:shd w:val="clear" w:color="auto" w:fill="FFFFFF" w:themeFill="background1"/>
          </w:tcPr>
          <w:p w14:paraId="7B390DAD" w14:textId="64817B73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Contact No.</w:t>
            </w:r>
          </w:p>
        </w:tc>
        <w:tc>
          <w:tcPr>
            <w:tcW w:w="4961" w:type="dxa"/>
            <w:gridSpan w:val="8"/>
            <w:shd w:val="clear" w:color="auto" w:fill="FFFFFF" w:themeFill="background1"/>
          </w:tcPr>
          <w:p w14:paraId="6BDCF6A3" w14:textId="334C8BB3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ED291F" w14:paraId="0F339959" w14:textId="77777777" w:rsidTr="002F504D">
        <w:trPr>
          <w:trHeight w:val="243"/>
        </w:trPr>
        <w:tc>
          <w:tcPr>
            <w:tcW w:w="1889" w:type="dxa"/>
            <w:vMerge/>
            <w:shd w:val="clear" w:color="auto" w:fill="2F5496" w:themeFill="accent1" w:themeFillShade="BF"/>
          </w:tcPr>
          <w:p w14:paraId="5E9A80AC" w14:textId="77777777" w:rsidR="00ED291F" w:rsidRDefault="00ED291F" w:rsidP="00FE7C61"/>
        </w:tc>
        <w:tc>
          <w:tcPr>
            <w:tcW w:w="4202" w:type="dxa"/>
            <w:gridSpan w:val="8"/>
            <w:shd w:val="clear" w:color="auto" w:fill="FFFFFF" w:themeFill="background1"/>
          </w:tcPr>
          <w:p w14:paraId="53AAA726" w14:textId="1F9D8735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Hospital</w:t>
            </w:r>
          </w:p>
        </w:tc>
        <w:tc>
          <w:tcPr>
            <w:tcW w:w="2338" w:type="dxa"/>
            <w:gridSpan w:val="5"/>
            <w:shd w:val="clear" w:color="auto" w:fill="FFFFFF" w:themeFill="background1"/>
          </w:tcPr>
          <w:p w14:paraId="21391156" w14:textId="0A38D04D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Ward</w:t>
            </w:r>
          </w:p>
        </w:tc>
        <w:tc>
          <w:tcPr>
            <w:tcW w:w="2623" w:type="dxa"/>
            <w:gridSpan w:val="3"/>
            <w:shd w:val="clear" w:color="auto" w:fill="FFFFFF" w:themeFill="background1"/>
          </w:tcPr>
          <w:p w14:paraId="684737C6" w14:textId="2EA17A4D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Ext.</w:t>
            </w:r>
          </w:p>
        </w:tc>
      </w:tr>
      <w:tr w:rsidR="00ED291F" w14:paraId="1EB0DF96" w14:textId="77777777" w:rsidTr="002F504D">
        <w:trPr>
          <w:trHeight w:val="243"/>
        </w:trPr>
        <w:tc>
          <w:tcPr>
            <w:tcW w:w="1889" w:type="dxa"/>
            <w:vMerge/>
            <w:shd w:val="clear" w:color="auto" w:fill="2F5496" w:themeFill="accent1" w:themeFillShade="BF"/>
          </w:tcPr>
          <w:p w14:paraId="30B5607E" w14:textId="77777777" w:rsidR="00ED291F" w:rsidRDefault="00ED291F" w:rsidP="00FE7C61"/>
        </w:tc>
        <w:tc>
          <w:tcPr>
            <w:tcW w:w="4202" w:type="dxa"/>
            <w:gridSpan w:val="8"/>
            <w:shd w:val="clear" w:color="auto" w:fill="FFFFFF" w:themeFill="background1"/>
          </w:tcPr>
          <w:p w14:paraId="39437F37" w14:textId="02D5D3D1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Other</w:t>
            </w:r>
          </w:p>
        </w:tc>
        <w:tc>
          <w:tcPr>
            <w:tcW w:w="4961" w:type="dxa"/>
            <w:gridSpan w:val="8"/>
            <w:shd w:val="clear" w:color="auto" w:fill="FFFFFF" w:themeFill="background1"/>
          </w:tcPr>
          <w:p w14:paraId="6D7438B8" w14:textId="77777777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BB2636" w14:paraId="78ADDD56" w14:textId="77777777" w:rsidTr="002F504D">
        <w:trPr>
          <w:trHeight w:val="678"/>
        </w:trPr>
        <w:tc>
          <w:tcPr>
            <w:tcW w:w="1889" w:type="dxa"/>
            <w:vMerge w:val="restart"/>
            <w:shd w:val="clear" w:color="auto" w:fill="2F5496" w:themeFill="accent1" w:themeFillShade="BF"/>
            <w:vAlign w:val="center"/>
          </w:tcPr>
          <w:p w14:paraId="658C83D7" w14:textId="77777777" w:rsidR="00BB2636" w:rsidRDefault="00BB2636" w:rsidP="000E315F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NEXT OF KIN</w:t>
            </w:r>
          </w:p>
          <w:p w14:paraId="646D1784" w14:textId="14DBB2B6" w:rsidR="00BB2636" w:rsidRDefault="00BB2636" w:rsidP="000E315F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or</w:t>
            </w:r>
          </w:p>
          <w:p w14:paraId="73435C48" w14:textId="4EB7838F" w:rsidR="00BB2636" w:rsidRPr="000E315F" w:rsidRDefault="00BB2636" w:rsidP="000E315F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KEY CONTACT</w:t>
            </w:r>
          </w:p>
        </w:tc>
        <w:tc>
          <w:tcPr>
            <w:tcW w:w="1225" w:type="dxa"/>
            <w:gridSpan w:val="2"/>
          </w:tcPr>
          <w:p w14:paraId="61E4FD20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8CF943C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Title</w:t>
            </w:r>
          </w:p>
          <w:p w14:paraId="5E0021E1" w14:textId="755287A3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14:paraId="46E51A73" w14:textId="38D6A4AE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A8D67A8" w14:textId="40F331A9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Forename</w:t>
            </w:r>
            <w:r w:rsidR="00B3380D" w:rsidRPr="003E3BEC">
              <w:rPr>
                <w:rFonts w:ascii="Trebuchet MS" w:hAnsi="Trebuchet MS"/>
                <w:b/>
                <w:sz w:val="20"/>
                <w:szCs w:val="20"/>
              </w:rPr>
              <w:t>/</w:t>
            </w:r>
            <w:r w:rsidRPr="003E3BEC">
              <w:rPr>
                <w:rFonts w:ascii="Trebuchet MS" w:hAnsi="Trebuchet MS"/>
                <w:b/>
                <w:sz w:val="20"/>
                <w:szCs w:val="20"/>
              </w:rPr>
              <w:t>s</w:t>
            </w:r>
          </w:p>
        </w:tc>
        <w:tc>
          <w:tcPr>
            <w:tcW w:w="4961" w:type="dxa"/>
            <w:gridSpan w:val="8"/>
          </w:tcPr>
          <w:p w14:paraId="60EDBB10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30C4488" w14:textId="108CDCFC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Surname</w:t>
            </w:r>
            <w:r w:rsidR="006869FA" w:rsidRPr="003E3BEC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</w:tc>
      </w:tr>
      <w:tr w:rsidR="00BB2636" w14:paraId="41A44E48" w14:textId="77777777" w:rsidTr="002F504D">
        <w:trPr>
          <w:trHeight w:val="516"/>
        </w:trPr>
        <w:tc>
          <w:tcPr>
            <w:tcW w:w="1889" w:type="dxa"/>
            <w:vMerge/>
            <w:shd w:val="clear" w:color="auto" w:fill="2F5496" w:themeFill="accent1" w:themeFillShade="BF"/>
            <w:vAlign w:val="center"/>
          </w:tcPr>
          <w:p w14:paraId="47DE0262" w14:textId="77777777" w:rsidR="00BB2636" w:rsidRPr="00185AFA" w:rsidRDefault="00BB2636" w:rsidP="00FE7C61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2" w:type="dxa"/>
            <w:gridSpan w:val="8"/>
            <w:vMerge w:val="restart"/>
          </w:tcPr>
          <w:p w14:paraId="26732AEC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66B52E0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Address (inc. postcode)</w:t>
            </w:r>
          </w:p>
          <w:p w14:paraId="013A00D2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3861454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9592DBB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77AF6B5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B1BF04B" w14:textId="5DB2C336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 xml:space="preserve">Telephone No. </w:t>
            </w:r>
          </w:p>
        </w:tc>
        <w:tc>
          <w:tcPr>
            <w:tcW w:w="4961" w:type="dxa"/>
            <w:gridSpan w:val="8"/>
          </w:tcPr>
          <w:p w14:paraId="4F87DFD9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221E805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Relationship</w:t>
            </w:r>
          </w:p>
          <w:p w14:paraId="5544219D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9DE565F" w14:textId="7B449384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 xml:space="preserve">Is Next of Kin / Key Contact first point of contact?     </w:t>
            </w:r>
          </w:p>
        </w:tc>
      </w:tr>
      <w:tr w:rsidR="00BB2636" w14:paraId="03858FEC" w14:textId="77777777" w:rsidTr="002F504D">
        <w:trPr>
          <w:trHeight w:val="472"/>
        </w:trPr>
        <w:tc>
          <w:tcPr>
            <w:tcW w:w="1889" w:type="dxa"/>
            <w:vMerge/>
            <w:shd w:val="clear" w:color="auto" w:fill="2F5496" w:themeFill="accent1" w:themeFillShade="BF"/>
            <w:vAlign w:val="center"/>
          </w:tcPr>
          <w:p w14:paraId="0226CB75" w14:textId="77777777" w:rsidR="00BB2636" w:rsidRPr="00185AFA" w:rsidRDefault="00BB2636" w:rsidP="00FE7C61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02" w:type="dxa"/>
            <w:gridSpan w:val="8"/>
            <w:vMerge/>
          </w:tcPr>
          <w:p w14:paraId="2557F9A2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14:paraId="2C378A36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09563E7" w14:textId="0D4F09CC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</w:tcPr>
          <w:p w14:paraId="7ED7DC6C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E2666BD" w14:textId="373D8282" w:rsidR="00ED291F" w:rsidRPr="003E3BEC" w:rsidRDefault="00ED291F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3B699B" w14:textId="77777777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24047FC" w14:textId="4B40925A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3B108330" w14:textId="493FD32E" w:rsidR="00BB2636" w:rsidRPr="003E3BEC" w:rsidRDefault="00BB2636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C78B5" w:rsidRPr="00A93E30" w14:paraId="63F0DDE0" w14:textId="77777777" w:rsidTr="002F504D">
        <w:trPr>
          <w:trHeight w:val="678"/>
        </w:trPr>
        <w:tc>
          <w:tcPr>
            <w:tcW w:w="1889" w:type="dxa"/>
            <w:shd w:val="clear" w:color="auto" w:fill="2F5496" w:themeFill="accent1" w:themeFillShade="BF"/>
            <w:vAlign w:val="center"/>
          </w:tcPr>
          <w:p w14:paraId="54DF990A" w14:textId="67ED983F" w:rsidR="006C78B5" w:rsidRPr="00FA5473" w:rsidRDefault="006C78B5" w:rsidP="00FE7C6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GP</w:t>
            </w:r>
          </w:p>
        </w:tc>
        <w:tc>
          <w:tcPr>
            <w:tcW w:w="1934" w:type="dxa"/>
            <w:gridSpan w:val="5"/>
          </w:tcPr>
          <w:p w14:paraId="43AAD5F2" w14:textId="77777777" w:rsidR="00160033" w:rsidRPr="003E3BEC" w:rsidRDefault="00160033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0FEE495" w14:textId="57E3DB29" w:rsidR="006C78B5" w:rsidRPr="003E3BEC" w:rsidRDefault="0052748C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Name</w:t>
            </w:r>
          </w:p>
          <w:p w14:paraId="2C339A04" w14:textId="77777777" w:rsidR="006C78B5" w:rsidRPr="003E3BEC" w:rsidRDefault="006C78B5" w:rsidP="00FE7C61">
            <w:pPr>
              <w:spacing w:line="18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10725CED" w14:textId="77777777" w:rsidR="00146550" w:rsidRPr="003E3BEC" w:rsidRDefault="00146550" w:rsidP="00FE7C61">
            <w:pPr>
              <w:spacing w:line="18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1F02D607" w14:textId="77777777" w:rsidR="00146550" w:rsidRPr="003E3BEC" w:rsidRDefault="00146550" w:rsidP="00FE7C61">
            <w:pPr>
              <w:spacing w:line="18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6D93FAB3" w14:textId="0E63A021" w:rsidR="00146550" w:rsidRPr="003E3BEC" w:rsidRDefault="00146550" w:rsidP="00FE7C61">
            <w:pPr>
              <w:spacing w:line="180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73CDEB78" w14:textId="77777777" w:rsidR="00160033" w:rsidRPr="003E3BEC" w:rsidRDefault="00160033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105854F" w14:textId="3A72F38F" w:rsidR="006C78B5" w:rsidRPr="003E3BEC" w:rsidRDefault="006C78B5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Practice</w:t>
            </w:r>
            <w:r w:rsidR="0052748C" w:rsidRPr="003E3BEC">
              <w:rPr>
                <w:rFonts w:ascii="Trebuchet MS" w:hAnsi="Trebuchet MS"/>
                <w:b/>
                <w:sz w:val="20"/>
                <w:szCs w:val="20"/>
              </w:rPr>
              <w:t xml:space="preserve"> Address</w:t>
            </w:r>
          </w:p>
        </w:tc>
        <w:tc>
          <w:tcPr>
            <w:tcW w:w="2126" w:type="dxa"/>
            <w:gridSpan w:val="4"/>
          </w:tcPr>
          <w:p w14:paraId="55AA6390" w14:textId="77777777" w:rsidR="00160033" w:rsidRPr="003E3BEC" w:rsidRDefault="00160033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BD81146" w14:textId="475DE21D" w:rsidR="006C78B5" w:rsidRPr="003E3BEC" w:rsidRDefault="006C78B5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 xml:space="preserve">Contact </w:t>
            </w:r>
            <w:r w:rsidR="0052748C" w:rsidRPr="003E3BEC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Pr="003E3BEC">
              <w:rPr>
                <w:rFonts w:ascii="Trebuchet MS" w:hAnsi="Trebuchet MS"/>
                <w:b/>
                <w:sz w:val="20"/>
                <w:szCs w:val="20"/>
              </w:rPr>
              <w:t>o.</w:t>
            </w:r>
          </w:p>
        </w:tc>
        <w:tc>
          <w:tcPr>
            <w:tcW w:w="2835" w:type="dxa"/>
            <w:gridSpan w:val="4"/>
          </w:tcPr>
          <w:p w14:paraId="00FA95FC" w14:textId="5829911F" w:rsidR="00160033" w:rsidRPr="003E3BEC" w:rsidRDefault="00160033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5CEC88E" w14:textId="295BF7C2" w:rsidR="006C78B5" w:rsidRPr="003E3BEC" w:rsidRDefault="006C78B5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Email address</w:t>
            </w:r>
          </w:p>
          <w:p w14:paraId="374CB934" w14:textId="77777777" w:rsidR="008B006B" w:rsidRPr="003E3BEC" w:rsidRDefault="008B006B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745FE75" w14:textId="77777777" w:rsidR="008B006B" w:rsidRPr="003E3BEC" w:rsidRDefault="008B006B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9498145" w14:textId="1569CF64" w:rsidR="008B006B" w:rsidRPr="003E3BEC" w:rsidRDefault="008B006B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75905" w:rsidRPr="00A93E30" w14:paraId="2D829408" w14:textId="77777777" w:rsidTr="00487206">
        <w:trPr>
          <w:trHeight w:val="467"/>
        </w:trPr>
        <w:tc>
          <w:tcPr>
            <w:tcW w:w="1889" w:type="dxa"/>
            <w:vMerge w:val="restart"/>
            <w:shd w:val="clear" w:color="auto" w:fill="2F5496" w:themeFill="accent1" w:themeFillShade="BF"/>
            <w:vAlign w:val="center"/>
          </w:tcPr>
          <w:p w14:paraId="7A61D7A8" w14:textId="77777777" w:rsidR="00BB2636" w:rsidRDefault="00BB2636" w:rsidP="00FE7C61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</w:p>
          <w:p w14:paraId="56F4650B" w14:textId="142213E4" w:rsidR="00675905" w:rsidRDefault="00675905" w:rsidP="00FE7C61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DIAGNOSIS</w:t>
            </w:r>
          </w:p>
          <w:p w14:paraId="02A4039E" w14:textId="77777777" w:rsidR="00675905" w:rsidRDefault="00675905" w:rsidP="00FE7C61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&amp;</w:t>
            </w:r>
          </w:p>
          <w:p w14:paraId="6A7BC2F0" w14:textId="0F50A164" w:rsidR="00675905" w:rsidRPr="00FA5473" w:rsidRDefault="00675905" w:rsidP="00FE7C6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REASON FOR REFERRAL</w:t>
            </w:r>
          </w:p>
        </w:tc>
        <w:tc>
          <w:tcPr>
            <w:tcW w:w="9163" w:type="dxa"/>
            <w:gridSpan w:val="16"/>
          </w:tcPr>
          <w:p w14:paraId="05BC8D3A" w14:textId="5E469292" w:rsidR="00EC12BE" w:rsidRPr="003E3BEC" w:rsidRDefault="00675905" w:rsidP="00FE7C61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Diag</w:t>
            </w:r>
            <w:r w:rsidR="00EC12BE" w:rsidRPr="003E3BEC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Pr="003E3BEC">
              <w:rPr>
                <w:rFonts w:ascii="Trebuchet MS" w:hAnsi="Trebuchet MS"/>
                <w:b/>
                <w:sz w:val="20"/>
                <w:szCs w:val="20"/>
              </w:rPr>
              <w:t>osi</w:t>
            </w:r>
            <w:r w:rsidR="00EC12BE" w:rsidRPr="003E3BEC">
              <w:rPr>
                <w:rFonts w:ascii="Trebuchet MS" w:hAnsi="Trebuchet MS"/>
                <w:b/>
                <w:sz w:val="20"/>
                <w:szCs w:val="20"/>
              </w:rPr>
              <w:t>s</w:t>
            </w:r>
          </w:p>
        </w:tc>
      </w:tr>
      <w:tr w:rsidR="00146550" w:rsidRPr="00A93E30" w14:paraId="41FEFC71" w14:textId="77777777" w:rsidTr="002F504D">
        <w:trPr>
          <w:trHeight w:val="162"/>
        </w:trPr>
        <w:tc>
          <w:tcPr>
            <w:tcW w:w="1889" w:type="dxa"/>
            <w:vMerge/>
            <w:shd w:val="clear" w:color="auto" w:fill="2F5496" w:themeFill="accent1" w:themeFillShade="BF"/>
            <w:vAlign w:val="center"/>
          </w:tcPr>
          <w:p w14:paraId="095AA188" w14:textId="77777777" w:rsidR="00146550" w:rsidRDefault="00146550" w:rsidP="00146550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27" w:type="dxa"/>
            <w:gridSpan w:val="9"/>
          </w:tcPr>
          <w:p w14:paraId="7828D5CA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Prognosis</w:t>
            </w:r>
          </w:p>
          <w:p w14:paraId="4E7239ED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14FC92A" w14:textId="519EA6CF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7"/>
          </w:tcPr>
          <w:p w14:paraId="0F5E6A0D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 xml:space="preserve">Is patient aware of diagnosis / prognosis?  </w:t>
            </w:r>
          </w:p>
          <w:p w14:paraId="74F3A49C" w14:textId="71A5D0FF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146550" w:rsidRPr="00A93E30" w14:paraId="77CB3867" w14:textId="77777777" w:rsidTr="002F504D">
        <w:trPr>
          <w:trHeight w:val="193"/>
        </w:trPr>
        <w:tc>
          <w:tcPr>
            <w:tcW w:w="1889" w:type="dxa"/>
            <w:vMerge/>
            <w:shd w:val="clear" w:color="auto" w:fill="2F5496" w:themeFill="accent1" w:themeFillShade="BF"/>
            <w:vAlign w:val="center"/>
          </w:tcPr>
          <w:p w14:paraId="4A4ECE98" w14:textId="77777777" w:rsidR="00146550" w:rsidRDefault="00146550" w:rsidP="00146550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92" w:type="dxa"/>
            <w:gridSpan w:val="4"/>
          </w:tcPr>
          <w:p w14:paraId="1C7F70EC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Years</w:t>
            </w:r>
          </w:p>
          <w:p w14:paraId="616B2CEC" w14:textId="0F251410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" w:type="dxa"/>
            <w:gridSpan w:val="2"/>
          </w:tcPr>
          <w:p w14:paraId="67A73F1C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912" w:type="dxa"/>
            <w:gridSpan w:val="2"/>
          </w:tcPr>
          <w:p w14:paraId="162D0C29" w14:textId="75118E3C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Months</w:t>
            </w:r>
          </w:p>
        </w:tc>
        <w:tc>
          <w:tcPr>
            <w:tcW w:w="425" w:type="dxa"/>
          </w:tcPr>
          <w:p w14:paraId="59384574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ECD54B2" w14:textId="01967DA3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Weeks</w:t>
            </w:r>
          </w:p>
        </w:tc>
        <w:tc>
          <w:tcPr>
            <w:tcW w:w="709" w:type="dxa"/>
            <w:gridSpan w:val="2"/>
          </w:tcPr>
          <w:p w14:paraId="06371D8A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74E7B1" w14:textId="68DCA6B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Days</w:t>
            </w:r>
          </w:p>
        </w:tc>
        <w:tc>
          <w:tcPr>
            <w:tcW w:w="567" w:type="dxa"/>
          </w:tcPr>
          <w:p w14:paraId="4C586FF0" w14:textId="3A8A299D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146550" w:rsidRPr="00A93E30" w14:paraId="42CD97C6" w14:textId="77777777" w:rsidTr="002F504D">
        <w:trPr>
          <w:trHeight w:val="193"/>
        </w:trPr>
        <w:tc>
          <w:tcPr>
            <w:tcW w:w="1889" w:type="dxa"/>
            <w:vMerge/>
            <w:shd w:val="clear" w:color="auto" w:fill="2F5496" w:themeFill="accent1" w:themeFillShade="BF"/>
            <w:vAlign w:val="center"/>
          </w:tcPr>
          <w:p w14:paraId="413AEDD9" w14:textId="77777777" w:rsidR="00146550" w:rsidRDefault="00146550" w:rsidP="00146550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92" w:type="dxa"/>
            <w:gridSpan w:val="4"/>
          </w:tcPr>
          <w:p w14:paraId="25FACD55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DNACPR</w:t>
            </w:r>
          </w:p>
          <w:p w14:paraId="0CC367DD" w14:textId="601BCFAB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" w:type="dxa"/>
            <w:gridSpan w:val="2"/>
          </w:tcPr>
          <w:p w14:paraId="3F744E72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912" w:type="dxa"/>
            <w:gridSpan w:val="2"/>
          </w:tcPr>
          <w:p w14:paraId="6BF237FD" w14:textId="4503092B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3E3BEC">
              <w:rPr>
                <w:rFonts w:ascii="Trebuchet MS" w:hAnsi="Trebuchet MS"/>
                <w:b/>
                <w:sz w:val="20"/>
                <w:szCs w:val="20"/>
              </w:rPr>
              <w:t>ReSPECT</w:t>
            </w:r>
            <w:proofErr w:type="spellEnd"/>
          </w:p>
        </w:tc>
        <w:tc>
          <w:tcPr>
            <w:tcW w:w="425" w:type="dxa"/>
          </w:tcPr>
          <w:p w14:paraId="465AD72D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5FDB357" w14:textId="728B53D0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Infection/s</w:t>
            </w:r>
          </w:p>
        </w:tc>
        <w:tc>
          <w:tcPr>
            <w:tcW w:w="709" w:type="dxa"/>
            <w:gridSpan w:val="2"/>
          </w:tcPr>
          <w:p w14:paraId="10D5C9DB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AD8157" w14:textId="4BE4437F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Allergies</w:t>
            </w:r>
          </w:p>
        </w:tc>
        <w:tc>
          <w:tcPr>
            <w:tcW w:w="567" w:type="dxa"/>
          </w:tcPr>
          <w:p w14:paraId="3F47DBF2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146550" w:rsidRPr="00A93E30" w14:paraId="131C4A9C" w14:textId="77777777" w:rsidTr="009F2010">
        <w:trPr>
          <w:trHeight w:val="193"/>
        </w:trPr>
        <w:tc>
          <w:tcPr>
            <w:tcW w:w="1889" w:type="dxa"/>
            <w:vMerge/>
            <w:shd w:val="clear" w:color="auto" w:fill="2F5496" w:themeFill="accent1" w:themeFillShade="BF"/>
            <w:vAlign w:val="center"/>
          </w:tcPr>
          <w:p w14:paraId="1772258C" w14:textId="77777777" w:rsidR="00146550" w:rsidRDefault="00146550" w:rsidP="00146550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163" w:type="dxa"/>
            <w:gridSpan w:val="16"/>
          </w:tcPr>
          <w:p w14:paraId="40562FB5" w14:textId="3AABE1E2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Relevant Past Medical History</w:t>
            </w:r>
          </w:p>
          <w:p w14:paraId="3F195696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D87A70A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A39FCCA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AB5FF9F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146550" w:rsidRPr="00A93E30" w14:paraId="3CF813F3" w14:textId="77777777" w:rsidTr="002F504D">
        <w:trPr>
          <w:trHeight w:val="193"/>
        </w:trPr>
        <w:tc>
          <w:tcPr>
            <w:tcW w:w="1889" w:type="dxa"/>
            <w:vMerge/>
            <w:shd w:val="clear" w:color="auto" w:fill="2F5496" w:themeFill="accent1" w:themeFillShade="BF"/>
            <w:vAlign w:val="center"/>
          </w:tcPr>
          <w:p w14:paraId="791BE253" w14:textId="77777777" w:rsidR="00146550" w:rsidRDefault="00146550" w:rsidP="00146550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92" w:type="dxa"/>
            <w:gridSpan w:val="4"/>
          </w:tcPr>
          <w:p w14:paraId="5FD86467" w14:textId="327CA0C8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Symptom Management</w:t>
            </w:r>
          </w:p>
          <w:p w14:paraId="3DC68A5B" w14:textId="169B5353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" w:type="dxa"/>
            <w:gridSpan w:val="2"/>
          </w:tcPr>
          <w:p w14:paraId="04B696CF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912" w:type="dxa"/>
            <w:gridSpan w:val="2"/>
          </w:tcPr>
          <w:p w14:paraId="6BC43D31" w14:textId="4713C715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Crisis Intervention</w:t>
            </w:r>
          </w:p>
        </w:tc>
        <w:tc>
          <w:tcPr>
            <w:tcW w:w="425" w:type="dxa"/>
          </w:tcPr>
          <w:p w14:paraId="626C7144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5423044" w14:textId="0EDA69F1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End of Life Care</w:t>
            </w:r>
          </w:p>
        </w:tc>
        <w:tc>
          <w:tcPr>
            <w:tcW w:w="709" w:type="dxa"/>
            <w:gridSpan w:val="2"/>
          </w:tcPr>
          <w:p w14:paraId="0742967F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9427EE" w14:textId="70B09B88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Day Therapies</w:t>
            </w:r>
          </w:p>
        </w:tc>
        <w:tc>
          <w:tcPr>
            <w:tcW w:w="567" w:type="dxa"/>
          </w:tcPr>
          <w:p w14:paraId="6ECCAC3A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146550" w:rsidRPr="00A93E30" w14:paraId="5C358735" w14:textId="77777777" w:rsidTr="0049304B">
        <w:trPr>
          <w:trHeight w:val="465"/>
        </w:trPr>
        <w:tc>
          <w:tcPr>
            <w:tcW w:w="1889" w:type="dxa"/>
            <w:vMerge/>
            <w:shd w:val="clear" w:color="auto" w:fill="2F5496" w:themeFill="accent1" w:themeFillShade="BF"/>
            <w:vAlign w:val="center"/>
          </w:tcPr>
          <w:p w14:paraId="441E630B" w14:textId="77777777" w:rsidR="00146550" w:rsidRDefault="00146550" w:rsidP="00146550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163" w:type="dxa"/>
            <w:gridSpan w:val="16"/>
          </w:tcPr>
          <w:p w14:paraId="3F5770FD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Additional information</w:t>
            </w:r>
          </w:p>
          <w:p w14:paraId="60F166C1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B02B697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CCA6946" w14:textId="041BD2B3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146550" w:rsidRPr="00A93E30" w14:paraId="0A19EA80" w14:textId="77777777" w:rsidTr="002F504D">
        <w:trPr>
          <w:trHeight w:val="465"/>
        </w:trPr>
        <w:tc>
          <w:tcPr>
            <w:tcW w:w="1889" w:type="dxa"/>
            <w:shd w:val="clear" w:color="auto" w:fill="2F5496" w:themeFill="accent1" w:themeFillShade="BF"/>
            <w:vAlign w:val="center"/>
          </w:tcPr>
          <w:p w14:paraId="49764BBC" w14:textId="701EC499" w:rsidR="00146550" w:rsidRDefault="00146550" w:rsidP="00146550">
            <w:pPr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REFERRER</w:t>
            </w:r>
          </w:p>
        </w:tc>
        <w:tc>
          <w:tcPr>
            <w:tcW w:w="2290" w:type="dxa"/>
            <w:gridSpan w:val="6"/>
          </w:tcPr>
          <w:p w14:paraId="251CF90D" w14:textId="12A7023C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Name</w:t>
            </w:r>
          </w:p>
        </w:tc>
        <w:tc>
          <w:tcPr>
            <w:tcW w:w="2337" w:type="dxa"/>
            <w:gridSpan w:val="3"/>
          </w:tcPr>
          <w:p w14:paraId="638B2CCE" w14:textId="3866984D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Role</w:t>
            </w:r>
          </w:p>
        </w:tc>
        <w:tc>
          <w:tcPr>
            <w:tcW w:w="2410" w:type="dxa"/>
            <w:gridSpan w:val="5"/>
          </w:tcPr>
          <w:p w14:paraId="6D42C6CE" w14:textId="7887190A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Contact No.</w:t>
            </w:r>
          </w:p>
        </w:tc>
        <w:tc>
          <w:tcPr>
            <w:tcW w:w="2126" w:type="dxa"/>
            <w:gridSpan w:val="2"/>
          </w:tcPr>
          <w:p w14:paraId="7A1E4993" w14:textId="263ACD26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Date last seen by Referrer:</w:t>
            </w:r>
          </w:p>
          <w:p w14:paraId="5F06E2E1" w14:textId="77777777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A445266" w14:textId="76F98F99" w:rsidR="00146550" w:rsidRPr="003E3BEC" w:rsidRDefault="00146550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B3380D" w:rsidRPr="00A93E30" w14:paraId="5CA1254A" w14:textId="77777777" w:rsidTr="002F504D">
        <w:trPr>
          <w:trHeight w:val="650"/>
        </w:trPr>
        <w:tc>
          <w:tcPr>
            <w:tcW w:w="1889" w:type="dxa"/>
            <w:vMerge w:val="restart"/>
            <w:shd w:val="clear" w:color="auto" w:fill="2F5496" w:themeFill="accent1" w:themeFillShade="BF"/>
            <w:vAlign w:val="center"/>
          </w:tcPr>
          <w:p w14:paraId="21676E80" w14:textId="5F9429FB" w:rsidR="00B3380D" w:rsidRPr="006C78B5" w:rsidRDefault="00B3380D" w:rsidP="0014655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C78B5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AUTHORISATION</w:t>
            </w:r>
          </w:p>
        </w:tc>
        <w:tc>
          <w:tcPr>
            <w:tcW w:w="4627" w:type="dxa"/>
            <w:gridSpan w:val="9"/>
          </w:tcPr>
          <w:p w14:paraId="1624B3C2" w14:textId="2056D4A7" w:rsidR="00B3380D" w:rsidRPr="003E3BEC" w:rsidRDefault="00B3380D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32AFCFE" w14:textId="5E563EAC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Has this referral been discussed with the patient?</w:t>
            </w:r>
          </w:p>
        </w:tc>
        <w:tc>
          <w:tcPr>
            <w:tcW w:w="1701" w:type="dxa"/>
            <w:gridSpan w:val="3"/>
          </w:tcPr>
          <w:p w14:paraId="72603AD7" w14:textId="77777777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89CB424" w14:textId="31F72C03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Yes</w:t>
            </w:r>
          </w:p>
          <w:p w14:paraId="02E40639" w14:textId="77777777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414FAAA" w14:textId="3B6BCA1A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3E11C61" w14:textId="77777777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792549" w14:textId="77777777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F9009AB" w14:textId="232D71F2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No</w:t>
            </w:r>
          </w:p>
          <w:p w14:paraId="1E0AA02A" w14:textId="59AC209B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F68A57B" w14:textId="1F4563DE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B3380D" w:rsidRPr="00A93E30" w14:paraId="46DC5E43" w14:textId="77777777" w:rsidTr="002F504D">
        <w:trPr>
          <w:trHeight w:val="650"/>
        </w:trPr>
        <w:tc>
          <w:tcPr>
            <w:tcW w:w="1889" w:type="dxa"/>
            <w:vMerge/>
            <w:shd w:val="clear" w:color="auto" w:fill="2F5496" w:themeFill="accent1" w:themeFillShade="BF"/>
            <w:vAlign w:val="center"/>
          </w:tcPr>
          <w:p w14:paraId="32AC9BD1" w14:textId="77777777" w:rsidR="00B3380D" w:rsidRPr="006C78B5" w:rsidRDefault="00B3380D" w:rsidP="00146550">
            <w:pPr>
              <w:jc w:val="center"/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27" w:type="dxa"/>
            <w:gridSpan w:val="9"/>
          </w:tcPr>
          <w:p w14:paraId="21367354" w14:textId="77777777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1F9CB93" w14:textId="7F41FA90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If No, is the Next of Kin / Key Contact aware?</w:t>
            </w:r>
          </w:p>
          <w:p w14:paraId="22E272F9" w14:textId="77777777" w:rsidR="00B3380D" w:rsidRPr="003E3BEC" w:rsidRDefault="00B3380D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D21C272" w14:textId="77777777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4619053" w14:textId="70BE3C72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</w:tcPr>
          <w:p w14:paraId="0DEAA024" w14:textId="77777777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726964" w14:textId="77777777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D0E2C56" w14:textId="3F98293A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23C7E657" w14:textId="77777777" w:rsidR="00B3380D" w:rsidRPr="003E3BEC" w:rsidRDefault="00B3380D" w:rsidP="00B3380D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3E3BEC" w:rsidRPr="005E7AEE" w14:paraId="595AA362" w14:textId="77777777" w:rsidTr="002F504D">
        <w:trPr>
          <w:trHeight w:val="414"/>
        </w:trPr>
        <w:tc>
          <w:tcPr>
            <w:tcW w:w="1889" w:type="dxa"/>
            <w:shd w:val="clear" w:color="auto" w:fill="2F5496" w:themeFill="accent1" w:themeFillShade="BF"/>
            <w:vAlign w:val="center"/>
          </w:tcPr>
          <w:p w14:paraId="07345E2B" w14:textId="417DED81" w:rsidR="003E3BEC" w:rsidRPr="006C78B5" w:rsidRDefault="003E3BEC" w:rsidP="0014655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FUNDING</w:t>
            </w:r>
          </w:p>
        </w:tc>
        <w:tc>
          <w:tcPr>
            <w:tcW w:w="4627" w:type="dxa"/>
            <w:gridSpan w:val="9"/>
          </w:tcPr>
          <w:p w14:paraId="583E5DB4" w14:textId="77777777" w:rsidR="003E3BEC" w:rsidRPr="003E3BEC" w:rsidRDefault="003E3BEC" w:rsidP="005914BF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 xml:space="preserve">Has funding been agreed?   </w:t>
            </w:r>
          </w:p>
          <w:p w14:paraId="02D981E1" w14:textId="6B9DB9D3" w:rsidR="003E3BEC" w:rsidRPr="003E3BEC" w:rsidRDefault="003E3BEC" w:rsidP="005914BF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Only applicable if outside Dudley CCG</w:t>
            </w:r>
          </w:p>
          <w:p w14:paraId="56E0A2FC" w14:textId="77777777" w:rsidR="003E3BEC" w:rsidRPr="003E3BEC" w:rsidRDefault="003E3BEC" w:rsidP="00146550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3E6F579" w14:textId="77777777" w:rsidR="003E3BEC" w:rsidRPr="003E3BEC" w:rsidRDefault="003E3BEC" w:rsidP="005914BF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53BD2DF" w14:textId="623ECD17" w:rsidR="003E3BEC" w:rsidRPr="003E3BEC" w:rsidRDefault="003E3BEC" w:rsidP="005914BF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</w:tcPr>
          <w:p w14:paraId="631575E6" w14:textId="77777777" w:rsidR="003E3BEC" w:rsidRPr="003E3BEC" w:rsidRDefault="003E3BEC" w:rsidP="005914BF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179C7F" w14:textId="77777777" w:rsidR="003E3BEC" w:rsidRPr="003E3BEC" w:rsidRDefault="003E3BEC" w:rsidP="005914BF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958DDEF" w14:textId="77578CF2" w:rsidR="003E3BEC" w:rsidRPr="003E3BEC" w:rsidRDefault="003E3BEC" w:rsidP="005914BF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  <w:r w:rsidRPr="003E3BEC">
              <w:rPr>
                <w:rFonts w:ascii="Trebuchet MS" w:hAnsi="Trebuchet MS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135FB2CA" w14:textId="5F456B8C" w:rsidR="003E3BEC" w:rsidRPr="003E3BEC" w:rsidRDefault="003E3BEC" w:rsidP="005914BF">
            <w:pPr>
              <w:spacing w:line="180" w:lineRule="exac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2F1FC448" w14:textId="01FC974C" w:rsidR="0014296E" w:rsidRDefault="005276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DC136D" wp14:editId="2AF4133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96100" cy="3905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229DB" w14:textId="2210207E" w:rsidR="00CD7897" w:rsidRPr="00FE7C61" w:rsidRDefault="00CD7897" w:rsidP="00CD7897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FE7C61">
                              <w:rPr>
                                <w:b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PLEASE RETURN FORM TO - </w:t>
                            </w:r>
                            <w:r w:rsidR="00D74D7C">
                              <w:rPr>
                                <w:rFonts w:ascii="Calibri" w:hAnsi="Calibri" w:cs="Calibri"/>
                                <w:color w:val="201F1E"/>
                                <w:sz w:val="22"/>
                                <w:szCs w:val="22"/>
                                <w:shd w:val="clear" w:color="auto" w:fill="FFFFFF"/>
                              </w:rPr>
                              <w:t>care.stourbridge.marystevenshospice8c717@nhs.net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C1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43pt;height:30.7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" filled="f" stroked="f">
                <v:textbox>
                  <w:txbxContent>
                    <w:p w14:paraId="399229DB" w14:textId="2210207E" w:rsidR="00CD7897" w:rsidRPr="00FE7C61" w:rsidRDefault="00CD7897" w:rsidP="00CD7897">
                      <w:pPr>
                        <w:jc w:val="center"/>
                        <w:rPr>
                          <w:b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FE7C61">
                        <w:rPr>
                          <w:b/>
                          <w:color w:val="1F3864" w:themeColor="accent1" w:themeShade="80"/>
                          <w:sz w:val="28"/>
                          <w:szCs w:val="28"/>
                        </w:rPr>
                        <w:t xml:space="preserve">PLEASE RETURN FORM TO - </w:t>
                      </w:r>
                      <w:r w:rsidR="00D74D7C">
                        <w:rPr>
                          <w:rFonts w:ascii="Calibri" w:hAnsi="Calibri" w:cs="Calibri"/>
                          <w:color w:val="201F1E"/>
                          <w:sz w:val="22"/>
                          <w:szCs w:val="22"/>
                          <w:shd w:val="clear" w:color="auto" w:fill="FFFFFF"/>
                        </w:rPr>
                        <w:t>care.stourbridge.marystevenshospice8c717@nhs.net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2D24CF2C" wp14:editId="5244DFA7">
            <wp:simplePos x="0" y="0"/>
            <wp:positionH relativeFrom="column">
              <wp:posOffset>6503035</wp:posOffset>
            </wp:positionH>
            <wp:positionV relativeFrom="paragraph">
              <wp:posOffset>9543415</wp:posOffset>
            </wp:positionV>
            <wp:extent cx="438150" cy="408940"/>
            <wp:effectExtent l="0" t="0" r="0" b="0"/>
            <wp:wrapNone/>
            <wp:docPr id="3" name="Picture 3" descr="New logo 2015 with strap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 2015 with strap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8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E5F3EE" wp14:editId="5AA5942D">
                <wp:simplePos x="0" y="0"/>
                <wp:positionH relativeFrom="column">
                  <wp:posOffset>-164464</wp:posOffset>
                </wp:positionH>
                <wp:positionV relativeFrom="paragraph">
                  <wp:posOffset>9580245</wp:posOffset>
                </wp:positionV>
                <wp:extent cx="6572250" cy="1404620"/>
                <wp:effectExtent l="0" t="0" r="0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227F7" w14:textId="19845026" w:rsidR="005E7AEE" w:rsidRPr="00CD7897" w:rsidRDefault="005E7AEE" w:rsidP="00CD7897">
                            <w:pPr>
                              <w:spacing w:after="0"/>
                              <w:jc w:val="right"/>
                              <w:rPr>
                                <w:rFonts w:ascii="Trebuchet MS" w:hAnsi="Trebuchet MS"/>
                                <w:b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CD7897">
                              <w:rPr>
                                <w:rFonts w:ascii="Trebuchet MS" w:hAnsi="Trebuchet MS"/>
                                <w:b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221 Hagley Road, Stourbridge, West Midlands DY8 2JR  </w:t>
                            </w:r>
                            <w:r w:rsidR="00CD7897">
                              <w:rPr>
                                <w:rFonts w:ascii="Trebuchet MS" w:hAnsi="Trebuchet MS"/>
                                <w:b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D7897">
                              <w:rPr>
                                <w:rFonts w:ascii="Trebuchet MS" w:hAnsi="Trebuchet MS"/>
                                <w:b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Main switchboard: 01384 443010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5F3EE" id="_x0000_s1027" type="#_x0000_t202" style="position:absolute;margin-left:-12.95pt;margin-top:754.35pt;width:517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" stroked="f">
                <v:textbox style="mso-fit-shape-to-text:t">
                  <w:txbxContent>
                    <w:p w14:paraId="4AA227F7" w14:textId="19845026" w:rsidR="005E7AEE" w:rsidRPr="00CD7897" w:rsidRDefault="005E7AEE" w:rsidP="00CD7897">
                      <w:pPr>
                        <w:spacing w:after="0"/>
                        <w:jc w:val="right"/>
                        <w:rPr>
                          <w:rFonts w:ascii="Trebuchet MS" w:hAnsi="Trebuchet MS"/>
                          <w:b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CD7897">
                        <w:rPr>
                          <w:rFonts w:ascii="Trebuchet MS" w:hAnsi="Trebuchet MS"/>
                          <w:b/>
                          <w:color w:val="1F3864" w:themeColor="accent1" w:themeShade="80"/>
                          <w:sz w:val="22"/>
                          <w:szCs w:val="22"/>
                        </w:rPr>
                        <w:t xml:space="preserve">221 Hagley Road, Stourbridge, West Midlands DY8 2JR  </w:t>
                      </w:r>
                      <w:r w:rsidR="00CD7897">
                        <w:rPr>
                          <w:rFonts w:ascii="Trebuchet MS" w:hAnsi="Trebuchet MS"/>
                          <w:b/>
                          <w:color w:val="1F3864" w:themeColor="accent1" w:themeShade="80"/>
                          <w:sz w:val="22"/>
                          <w:szCs w:val="22"/>
                        </w:rPr>
                        <w:t xml:space="preserve">   </w:t>
                      </w:r>
                      <w:r w:rsidRPr="00CD7897">
                        <w:rPr>
                          <w:rFonts w:ascii="Trebuchet MS" w:hAnsi="Trebuchet MS"/>
                          <w:b/>
                          <w:color w:val="1F3864" w:themeColor="accent1" w:themeShade="80"/>
                          <w:sz w:val="22"/>
                          <w:szCs w:val="22"/>
                        </w:rPr>
                        <w:t xml:space="preserve">Main switchboard: 01384 443010  </w:t>
                      </w:r>
                    </w:p>
                  </w:txbxContent>
                </v:textbox>
              </v:shape>
            </w:pict>
          </mc:Fallback>
        </mc:AlternateContent>
      </w:r>
      <w:r w:rsidR="00CD78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C20103F" wp14:editId="6DE897D9">
                <wp:simplePos x="0" y="0"/>
                <wp:positionH relativeFrom="column">
                  <wp:posOffset>-21590</wp:posOffset>
                </wp:positionH>
                <wp:positionV relativeFrom="paragraph">
                  <wp:posOffset>-335280</wp:posOffset>
                </wp:positionV>
                <wp:extent cx="7029450" cy="3333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132B1" w14:textId="205EFA81" w:rsidR="00207B44" w:rsidRDefault="004420D0" w:rsidP="00FC2B67">
                            <w:pPr>
                              <w:spacing w:after="0" w:line="360" w:lineRule="exact"/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E7AEE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MARY STEVENS HOSPICE - </w:t>
                            </w:r>
                            <w:r w:rsidR="00207B44" w:rsidRPr="005E7AEE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REFERRAL FORM</w:t>
                            </w:r>
                          </w:p>
                          <w:p w14:paraId="02625E66" w14:textId="77777777" w:rsidR="00CD7897" w:rsidRPr="005E7AEE" w:rsidRDefault="00CD7897" w:rsidP="00FC2B67">
                            <w:pPr>
                              <w:spacing w:after="0" w:line="360" w:lineRule="exact"/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51A6D86" w14:textId="77777777" w:rsidR="00207B44" w:rsidRDefault="00207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0103F" id="_x0000_s1028" type="#_x0000_t202" style="position:absolute;margin-left:-1.7pt;margin-top:-26.4pt;width:553.5pt;height:26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" fillcolor="#2f5496 [2404]" strokecolor="#2f5496 [2404]" strokeweight="1pt">
                <v:textbox>
                  <w:txbxContent>
                    <w:p w14:paraId="046132B1" w14:textId="205EFA81" w:rsidR="00207B44" w:rsidRDefault="004420D0" w:rsidP="00FC2B67">
                      <w:pPr>
                        <w:spacing w:after="0" w:line="360" w:lineRule="exact"/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E7AEE"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MARY STEVENS HOSPICE - </w:t>
                      </w:r>
                      <w:r w:rsidR="00207B44" w:rsidRPr="005E7AEE"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  <w:szCs w:val="36"/>
                        </w:rPr>
                        <w:t>REFERRAL FORM</w:t>
                      </w:r>
                    </w:p>
                    <w:p w14:paraId="02625E66" w14:textId="77777777" w:rsidR="00CD7897" w:rsidRPr="005E7AEE" w:rsidRDefault="00CD7897" w:rsidP="00FC2B67">
                      <w:pPr>
                        <w:spacing w:after="0" w:line="360" w:lineRule="exact"/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51A6D86" w14:textId="77777777" w:rsidR="00207B44" w:rsidRDefault="00207B44"/>
                  </w:txbxContent>
                </v:textbox>
              </v:shape>
            </w:pict>
          </mc:Fallback>
        </mc:AlternateContent>
      </w:r>
    </w:p>
    <w:sectPr w:rsidR="0014296E" w:rsidSect="00FC2B67">
      <w:pgSz w:w="11906" w:h="16838"/>
      <w:pgMar w:top="993" w:right="454" w:bottom="51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AAAD" w14:textId="77777777" w:rsidR="0038077D" w:rsidRDefault="0038077D" w:rsidP="00961B86">
      <w:pPr>
        <w:spacing w:after="0" w:line="240" w:lineRule="auto"/>
      </w:pPr>
      <w:r>
        <w:separator/>
      </w:r>
    </w:p>
  </w:endnote>
  <w:endnote w:type="continuationSeparator" w:id="0">
    <w:p w14:paraId="3D5BC628" w14:textId="77777777" w:rsidR="0038077D" w:rsidRDefault="0038077D" w:rsidP="0096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0508" w14:textId="77777777" w:rsidR="0038077D" w:rsidRDefault="0038077D" w:rsidP="00961B86">
      <w:pPr>
        <w:spacing w:after="0" w:line="240" w:lineRule="auto"/>
      </w:pPr>
      <w:r>
        <w:separator/>
      </w:r>
    </w:p>
  </w:footnote>
  <w:footnote w:type="continuationSeparator" w:id="0">
    <w:p w14:paraId="7D093CD0" w14:textId="77777777" w:rsidR="0038077D" w:rsidRDefault="0038077D" w:rsidP="00961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C3C21"/>
    <w:multiLevelType w:val="hybridMultilevel"/>
    <w:tmpl w:val="8BC45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21DFD"/>
    <w:multiLevelType w:val="hybridMultilevel"/>
    <w:tmpl w:val="44FCE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B25F6"/>
    <w:multiLevelType w:val="hybridMultilevel"/>
    <w:tmpl w:val="EE0E1334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256209487">
    <w:abstractNumId w:val="1"/>
  </w:num>
  <w:num w:numId="2" w16cid:durableId="716005858">
    <w:abstractNumId w:val="2"/>
  </w:num>
  <w:num w:numId="3" w16cid:durableId="207542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44"/>
    <w:rsid w:val="00017D49"/>
    <w:rsid w:val="000936DE"/>
    <w:rsid w:val="000C0D20"/>
    <w:rsid w:val="000E315F"/>
    <w:rsid w:val="001229EE"/>
    <w:rsid w:val="00144A4A"/>
    <w:rsid w:val="00146550"/>
    <w:rsid w:val="00160033"/>
    <w:rsid w:val="0018573D"/>
    <w:rsid w:val="00185AFA"/>
    <w:rsid w:val="001E1686"/>
    <w:rsid w:val="00205856"/>
    <w:rsid w:val="00207B44"/>
    <w:rsid w:val="0023348E"/>
    <w:rsid w:val="0025006E"/>
    <w:rsid w:val="002620E6"/>
    <w:rsid w:val="002F504D"/>
    <w:rsid w:val="0038077D"/>
    <w:rsid w:val="003E3BEC"/>
    <w:rsid w:val="003F1D41"/>
    <w:rsid w:val="003F6E8E"/>
    <w:rsid w:val="00402572"/>
    <w:rsid w:val="004420D0"/>
    <w:rsid w:val="00481AEC"/>
    <w:rsid w:val="00520267"/>
    <w:rsid w:val="0052748C"/>
    <w:rsid w:val="00527646"/>
    <w:rsid w:val="00562C4F"/>
    <w:rsid w:val="005914BF"/>
    <w:rsid w:val="005B153E"/>
    <w:rsid w:val="005E7AEE"/>
    <w:rsid w:val="00675905"/>
    <w:rsid w:val="006869FA"/>
    <w:rsid w:val="006C78B5"/>
    <w:rsid w:val="006F1B69"/>
    <w:rsid w:val="00725B53"/>
    <w:rsid w:val="007B09A9"/>
    <w:rsid w:val="0082686C"/>
    <w:rsid w:val="00874478"/>
    <w:rsid w:val="008B006B"/>
    <w:rsid w:val="009268E3"/>
    <w:rsid w:val="00961B86"/>
    <w:rsid w:val="00A939CD"/>
    <w:rsid w:val="00A93E30"/>
    <w:rsid w:val="00AF12DD"/>
    <w:rsid w:val="00B3380D"/>
    <w:rsid w:val="00B41D20"/>
    <w:rsid w:val="00BB2636"/>
    <w:rsid w:val="00C73055"/>
    <w:rsid w:val="00CB57CA"/>
    <w:rsid w:val="00CD7897"/>
    <w:rsid w:val="00D62521"/>
    <w:rsid w:val="00D74D7C"/>
    <w:rsid w:val="00E414A1"/>
    <w:rsid w:val="00E53576"/>
    <w:rsid w:val="00EC12BE"/>
    <w:rsid w:val="00EC635B"/>
    <w:rsid w:val="00ED291F"/>
    <w:rsid w:val="00F90C8F"/>
    <w:rsid w:val="00FA5473"/>
    <w:rsid w:val="00FC2B67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732D4"/>
  <w15:docId w15:val="{E9293CB1-877A-4B25-A160-F723A0E7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44"/>
  </w:style>
  <w:style w:type="paragraph" w:styleId="Heading1">
    <w:name w:val="heading 1"/>
    <w:basedOn w:val="Normal"/>
    <w:next w:val="Normal"/>
    <w:link w:val="Heading1Char"/>
    <w:uiPriority w:val="9"/>
    <w:qFormat/>
    <w:rsid w:val="00207B4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B4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B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B4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B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B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B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B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B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07B4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B4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B4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B4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B4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B4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B4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B4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B4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7B4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07B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07B4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B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07B4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07B44"/>
    <w:rPr>
      <w:b/>
      <w:bCs/>
    </w:rPr>
  </w:style>
  <w:style w:type="character" w:styleId="Emphasis">
    <w:name w:val="Emphasis"/>
    <w:basedOn w:val="DefaultParagraphFont"/>
    <w:uiPriority w:val="20"/>
    <w:qFormat/>
    <w:rsid w:val="00207B44"/>
    <w:rPr>
      <w:i/>
      <w:iCs/>
      <w:color w:val="70AD47" w:themeColor="accent6"/>
    </w:rPr>
  </w:style>
  <w:style w:type="paragraph" w:styleId="NoSpacing">
    <w:name w:val="No Spacing"/>
    <w:uiPriority w:val="1"/>
    <w:qFormat/>
    <w:rsid w:val="00207B4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7B4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07B44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B4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B4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07B4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07B4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07B4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07B44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07B4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7B4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61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B86"/>
  </w:style>
  <w:style w:type="paragraph" w:styleId="Footer">
    <w:name w:val="footer"/>
    <w:basedOn w:val="Normal"/>
    <w:link w:val="FooterChar"/>
    <w:uiPriority w:val="99"/>
    <w:unhideWhenUsed/>
    <w:rsid w:val="00961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B86"/>
  </w:style>
  <w:style w:type="paragraph" w:styleId="ListParagraph">
    <w:name w:val="List Paragraph"/>
    <w:basedOn w:val="Normal"/>
    <w:uiPriority w:val="34"/>
    <w:qFormat/>
    <w:rsid w:val="008B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4753C-953C-4796-A67E-8E0BC950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Crees</dc:creator>
  <cp:lastModifiedBy>Andrew Bagnall</cp:lastModifiedBy>
  <cp:revision>2</cp:revision>
  <cp:lastPrinted>2023-04-11T11:31:00Z</cp:lastPrinted>
  <dcterms:created xsi:type="dcterms:W3CDTF">2023-04-17T12:14:00Z</dcterms:created>
  <dcterms:modified xsi:type="dcterms:W3CDTF">2023-04-17T12:14:00Z</dcterms:modified>
</cp:coreProperties>
</file>